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1661E5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1661E5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1661E5">
        <w:rPr>
          <w:rFonts w:eastAsia="Times New Roman" w:cs="Times New Roman"/>
          <w:b/>
          <w:sz w:val="24"/>
          <w:szCs w:val="24"/>
          <w:lang w:eastAsia="ru-RU"/>
        </w:rPr>
        <w:tab/>
        <w:t xml:space="preserve">    УТВЕРЖДАЮ</w:t>
      </w: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eastAsia="ru-RU"/>
        </w:rPr>
      </w:pPr>
      <w:r w:rsidRPr="001661E5">
        <w:rPr>
          <w:rFonts w:eastAsia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Директор ЧДОУ «Детский Сад «БАКУША»</w:t>
      </w:r>
    </w:p>
    <w:p w:rsidR="001661E5" w:rsidRPr="001661E5" w:rsidRDefault="0012081A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eastAsia="ru-RU"/>
        </w:rPr>
      </w:pPr>
      <w:r>
        <w:rPr>
          <w:rFonts w:eastAsia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66B881C" wp14:editId="565160FA">
            <wp:simplePos x="0" y="0"/>
            <wp:positionH relativeFrom="column">
              <wp:posOffset>2699385</wp:posOffset>
            </wp:positionH>
            <wp:positionV relativeFrom="paragraph">
              <wp:posOffset>87630</wp:posOffset>
            </wp:positionV>
            <wp:extent cx="1591310" cy="1544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куша прозрачна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1E5" w:rsidRPr="001661E5" w:rsidRDefault="0012081A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eastAsia="ru-RU"/>
        </w:rPr>
      </w:pPr>
      <w:r>
        <w:rPr>
          <w:rFonts w:eastAsia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5284428" wp14:editId="14CB8A93">
            <wp:simplePos x="0" y="0"/>
            <wp:positionH relativeFrom="column">
              <wp:posOffset>3491865</wp:posOffset>
            </wp:positionH>
            <wp:positionV relativeFrom="paragraph">
              <wp:posOffset>171450</wp:posOffset>
            </wp:positionV>
            <wp:extent cx="596900" cy="4540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прозрачна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 w:val="24"/>
          <w:szCs w:val="20"/>
          <w:lang w:eastAsia="ru-RU"/>
        </w:rPr>
      </w:pPr>
      <w:r w:rsidRPr="001661E5">
        <w:rPr>
          <w:rFonts w:eastAsia="Times New Roman" w:cs="Times New Roman"/>
          <w:sz w:val="24"/>
          <w:szCs w:val="20"/>
          <w:lang w:eastAsia="ru-RU"/>
        </w:rPr>
        <w:t xml:space="preserve">   </w:t>
      </w:r>
      <w:r w:rsidRPr="001661E5">
        <w:rPr>
          <w:rFonts w:eastAsia="Times New Roman" w:cs="Times New Roman"/>
          <w:b/>
          <w:sz w:val="24"/>
          <w:szCs w:val="20"/>
          <w:lang w:eastAsia="ru-RU"/>
        </w:rPr>
        <w:t xml:space="preserve">   </w:t>
      </w:r>
      <w:r w:rsidRPr="001661E5">
        <w:rPr>
          <w:rFonts w:eastAsia="Times New Roman" w:cs="Times New Roman"/>
          <w:sz w:val="24"/>
          <w:szCs w:val="20"/>
          <w:lang w:eastAsia="ru-RU"/>
        </w:rPr>
        <w:t xml:space="preserve">                                                </w:t>
      </w:r>
      <w:r w:rsidRPr="001661E5">
        <w:rPr>
          <w:rFonts w:eastAsia="Times New Roman" w:cs="Times New Roman"/>
          <w:sz w:val="24"/>
          <w:szCs w:val="20"/>
          <w:lang w:eastAsia="ru-RU"/>
        </w:rPr>
        <w:tab/>
      </w:r>
      <w:r w:rsidRPr="001661E5">
        <w:rPr>
          <w:rFonts w:eastAsia="Times New Roman" w:cs="Times New Roman"/>
          <w:sz w:val="24"/>
          <w:szCs w:val="20"/>
          <w:lang w:eastAsia="ru-RU"/>
        </w:rPr>
        <w:tab/>
        <w:t xml:space="preserve">                  ________ Корюкина Л.А</w:t>
      </w: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 w:val="24"/>
          <w:szCs w:val="20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 w:val="24"/>
          <w:szCs w:val="20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color w:val="FF0000"/>
          <w:sz w:val="24"/>
          <w:szCs w:val="20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 w:val="24"/>
          <w:szCs w:val="20"/>
          <w:lang w:eastAsia="ru-RU"/>
        </w:rPr>
      </w:pPr>
      <w:r w:rsidRPr="001661E5">
        <w:rPr>
          <w:rFonts w:eastAsia="Times New Roman" w:cs="Times New Roman"/>
          <w:sz w:val="24"/>
          <w:szCs w:val="20"/>
          <w:lang w:eastAsia="ru-RU"/>
        </w:rPr>
        <w:t xml:space="preserve">                                                     </w:t>
      </w:r>
      <w:r w:rsidRPr="001661E5">
        <w:rPr>
          <w:rFonts w:eastAsia="Times New Roman" w:cs="Times New Roman"/>
          <w:sz w:val="24"/>
          <w:szCs w:val="20"/>
          <w:lang w:eastAsia="ru-RU"/>
        </w:rPr>
        <w:tab/>
        <w:t xml:space="preserve">                                  «_</w:t>
      </w:r>
      <w:r w:rsidR="0012081A" w:rsidRPr="0012081A">
        <w:rPr>
          <w:rFonts w:eastAsia="Times New Roman" w:cs="Times New Roman"/>
          <w:sz w:val="24"/>
          <w:szCs w:val="20"/>
          <w:u w:val="single"/>
          <w:lang w:eastAsia="ru-RU"/>
        </w:rPr>
        <w:t>20</w:t>
      </w:r>
      <w:proofErr w:type="gramStart"/>
      <w:r w:rsidRPr="001661E5">
        <w:rPr>
          <w:rFonts w:eastAsia="Times New Roman" w:cs="Times New Roman"/>
          <w:sz w:val="24"/>
          <w:szCs w:val="20"/>
          <w:lang w:eastAsia="ru-RU"/>
        </w:rPr>
        <w:t>_»_</w:t>
      </w:r>
      <w:proofErr w:type="gramEnd"/>
      <w:r w:rsidRPr="001661E5">
        <w:rPr>
          <w:rFonts w:eastAsia="Times New Roman" w:cs="Times New Roman"/>
          <w:sz w:val="24"/>
          <w:szCs w:val="20"/>
          <w:lang w:eastAsia="ru-RU"/>
        </w:rPr>
        <w:t>__</w:t>
      </w:r>
      <w:r w:rsidR="0012081A" w:rsidRPr="0012081A">
        <w:rPr>
          <w:rFonts w:eastAsia="Times New Roman" w:cs="Times New Roman"/>
          <w:sz w:val="24"/>
          <w:szCs w:val="20"/>
          <w:u w:val="single"/>
          <w:lang w:eastAsia="ru-RU"/>
        </w:rPr>
        <w:t>Мая</w:t>
      </w:r>
      <w:r w:rsidRPr="001661E5">
        <w:rPr>
          <w:rFonts w:eastAsia="Times New Roman" w:cs="Times New Roman"/>
          <w:sz w:val="24"/>
          <w:szCs w:val="20"/>
          <w:lang w:eastAsia="ru-RU"/>
        </w:rPr>
        <w:t>__</w:t>
      </w:r>
      <w:r w:rsidRPr="0012081A">
        <w:rPr>
          <w:rFonts w:eastAsia="Times New Roman" w:cs="Times New Roman"/>
          <w:sz w:val="24"/>
          <w:szCs w:val="20"/>
          <w:u w:val="single"/>
          <w:lang w:eastAsia="ru-RU"/>
        </w:rPr>
        <w:t>20</w:t>
      </w:r>
      <w:r w:rsidR="0012081A" w:rsidRPr="0012081A">
        <w:rPr>
          <w:rFonts w:eastAsia="Times New Roman" w:cs="Times New Roman"/>
          <w:sz w:val="24"/>
          <w:szCs w:val="20"/>
          <w:u w:val="single"/>
          <w:lang w:eastAsia="ru-RU"/>
        </w:rPr>
        <w:t>22</w:t>
      </w:r>
      <w:r w:rsidRPr="001661E5">
        <w:rPr>
          <w:rFonts w:eastAsia="Times New Roman" w:cs="Times New Roman"/>
          <w:sz w:val="24"/>
          <w:szCs w:val="20"/>
          <w:lang w:eastAsia="ru-RU"/>
        </w:rPr>
        <w:t>г</w:t>
      </w: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5068"/>
        <w:jc w:val="left"/>
        <w:rPr>
          <w:rFonts w:eastAsia="Times New Roman" w:cs="Times New Roman"/>
          <w:b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1661E5">
        <w:rPr>
          <w:rFonts w:eastAsia="Times New Roman" w:cs="Times New Roman"/>
          <w:b/>
          <w:caps/>
          <w:szCs w:val="28"/>
          <w:lang w:eastAsia="ru-RU"/>
        </w:rPr>
        <w:t xml:space="preserve">положение о ПРАВИЛАХ </w:t>
      </w:r>
      <w:r>
        <w:rPr>
          <w:rFonts w:eastAsia="Times New Roman" w:cs="Times New Roman"/>
          <w:b/>
          <w:caps/>
          <w:szCs w:val="28"/>
          <w:lang w:eastAsia="ru-RU"/>
        </w:rPr>
        <w:t>ПЕРЕВОДА</w:t>
      </w:r>
      <w:r w:rsidR="0003441B">
        <w:rPr>
          <w:rFonts w:eastAsia="Times New Roman" w:cs="Times New Roman"/>
          <w:b/>
          <w:caps/>
          <w:szCs w:val="28"/>
          <w:lang w:eastAsia="ru-RU"/>
        </w:rPr>
        <w:t xml:space="preserve"> и ОТЧИСЛЕНИЯ</w:t>
      </w: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1661E5" w:rsidRPr="001661E5" w:rsidRDefault="0003441B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>
        <w:rPr>
          <w:rFonts w:eastAsia="Times New Roman" w:cs="Times New Roman"/>
          <w:b/>
          <w:caps/>
          <w:szCs w:val="28"/>
          <w:lang w:eastAsia="ru-RU"/>
        </w:rPr>
        <w:t>ОБУЧАЮЩИХСЯ</w:t>
      </w: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11FC7" w:rsidRDefault="00E11FC7"/>
    <w:p w:rsidR="00547173" w:rsidRDefault="00547173">
      <w:pPr>
        <w:spacing w:after="160" w:line="259" w:lineRule="auto"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534587" w:rsidRPr="005835D9" w:rsidRDefault="00534587" w:rsidP="005835D9">
      <w:pPr>
        <w:widowControl w:val="0"/>
        <w:tabs>
          <w:tab w:val="num" w:pos="-28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534587" w:rsidRDefault="00534587" w:rsidP="005835D9">
      <w:pPr>
        <w:pStyle w:val="a4"/>
        <w:numPr>
          <w:ilvl w:val="0"/>
          <w:numId w:val="5"/>
        </w:numPr>
        <w:jc w:val="center"/>
        <w:rPr>
          <w:b/>
          <w:lang w:eastAsia="ru-RU"/>
        </w:rPr>
      </w:pPr>
      <w:r w:rsidRPr="005835D9">
        <w:rPr>
          <w:b/>
          <w:lang w:eastAsia="ru-RU"/>
        </w:rPr>
        <w:t>Перевод воспитанников</w:t>
      </w:r>
    </w:p>
    <w:p w:rsidR="005835D9" w:rsidRPr="005835D9" w:rsidRDefault="005835D9" w:rsidP="005835D9">
      <w:pPr>
        <w:pStyle w:val="a4"/>
        <w:ind w:left="1211" w:firstLine="0"/>
        <w:rPr>
          <w:b/>
          <w:lang w:eastAsia="ru-RU"/>
        </w:rPr>
      </w:pPr>
    </w:p>
    <w:p w:rsidR="00534587" w:rsidRPr="005835D9" w:rsidRDefault="00534587" w:rsidP="005835D9">
      <w:pPr>
        <w:pStyle w:val="a4"/>
        <w:numPr>
          <w:ilvl w:val="0"/>
          <w:numId w:val="6"/>
        </w:numPr>
        <w:ind w:left="0" w:firstLine="851"/>
        <w:rPr>
          <w:rFonts w:cs="Times New Roman"/>
          <w:lang w:eastAsia="ru-RU"/>
        </w:rPr>
      </w:pPr>
      <w:r w:rsidRPr="005835D9">
        <w:rPr>
          <w:rFonts w:cs="Times New Roman"/>
          <w:lang w:eastAsia="ru-RU"/>
        </w:rPr>
        <w:t>перевод воспитанника в следующую возрастную группу осуществляется по окончании текущего учебного года;</w:t>
      </w:r>
    </w:p>
    <w:p w:rsidR="00534587" w:rsidRPr="005835D9" w:rsidRDefault="00534587" w:rsidP="005835D9">
      <w:pPr>
        <w:pStyle w:val="a4"/>
        <w:numPr>
          <w:ilvl w:val="0"/>
          <w:numId w:val="6"/>
        </w:numPr>
        <w:ind w:left="0" w:firstLine="851"/>
        <w:rPr>
          <w:lang w:eastAsia="ru-RU"/>
        </w:rPr>
      </w:pPr>
      <w:r w:rsidRPr="005835D9">
        <w:rPr>
          <w:rFonts w:cs="Times New Roman"/>
          <w:lang w:eastAsia="ru-RU"/>
        </w:rPr>
        <w:t>в случае необходимости (низкая наполняемость групп, летний период, ремонт и т.д.) воспитанник временно может быть переведен в другую группу по решению руководителя ОУ.</w:t>
      </w:r>
    </w:p>
    <w:p w:rsidR="00534587" w:rsidRPr="005835D9" w:rsidRDefault="00534587" w:rsidP="005835D9">
      <w:pPr>
        <w:pStyle w:val="a4"/>
        <w:numPr>
          <w:ilvl w:val="0"/>
          <w:numId w:val="6"/>
        </w:numPr>
        <w:ind w:left="0" w:firstLine="851"/>
        <w:rPr>
          <w:lang w:eastAsia="ru-RU"/>
        </w:rPr>
      </w:pPr>
      <w:r w:rsidRPr="005835D9">
        <w:rPr>
          <w:lang w:eastAsia="ru-RU"/>
        </w:rPr>
        <w:t>перевод воспитанников из ОУ осуществляется на период приостановления деятельности на основании решения вышестоящей организации</w:t>
      </w:r>
    </w:p>
    <w:p w:rsidR="0003441B" w:rsidRPr="005835D9" w:rsidRDefault="0003441B" w:rsidP="005835D9">
      <w:pPr>
        <w:rPr>
          <w:lang w:eastAsia="ru-RU"/>
        </w:rPr>
      </w:pPr>
    </w:p>
    <w:p w:rsidR="0003441B" w:rsidRPr="005835D9" w:rsidRDefault="005835D9" w:rsidP="005835D9">
      <w:pPr>
        <w:jc w:val="center"/>
        <w:rPr>
          <w:rFonts w:cs="Times New Roman"/>
          <w:b/>
          <w:lang w:eastAsia="ru-RU"/>
        </w:rPr>
      </w:pPr>
      <w:r w:rsidRPr="005835D9">
        <w:rPr>
          <w:rFonts w:cs="Times New Roman"/>
          <w:b/>
          <w:lang w:eastAsia="ru-RU"/>
        </w:rPr>
        <w:t xml:space="preserve">2. </w:t>
      </w:r>
      <w:r w:rsidR="0003441B" w:rsidRPr="005835D9">
        <w:rPr>
          <w:rFonts w:cs="Times New Roman"/>
          <w:b/>
          <w:lang w:eastAsia="ru-RU"/>
        </w:rPr>
        <w:t>Отчисление из образовательного учреждения</w:t>
      </w:r>
    </w:p>
    <w:p w:rsidR="0003441B" w:rsidRPr="005835D9" w:rsidRDefault="005835D9" w:rsidP="005835D9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2.1 </w:t>
      </w:r>
      <w:r w:rsidR="0003441B" w:rsidRPr="005835D9">
        <w:rPr>
          <w:rFonts w:cs="Times New Roman"/>
          <w:lang w:eastAsia="ru-RU"/>
        </w:rPr>
        <w:t xml:space="preserve">Отчисление воспитанников из ОУ осуществляется при расторжении </w:t>
      </w:r>
      <w:r w:rsidRPr="005835D9">
        <w:rPr>
          <w:rFonts w:cs="Times New Roman"/>
          <w:lang w:eastAsia="ru-RU"/>
        </w:rPr>
        <w:t>договора об</w:t>
      </w:r>
      <w:r w:rsidR="0003441B" w:rsidRPr="005835D9">
        <w:rPr>
          <w:rFonts w:cs="Times New Roman"/>
          <w:lang w:eastAsia="ru-RU"/>
        </w:rPr>
        <w:t xml:space="preserve"> образовании, заключенными между ОУ и родителями (законными представителями). Договор может быть расторгнут, помимо оснований, предусмотренных гражданским </w:t>
      </w:r>
      <w:r w:rsidRPr="005835D9">
        <w:rPr>
          <w:rFonts w:cs="Times New Roman"/>
          <w:lang w:eastAsia="ru-RU"/>
        </w:rPr>
        <w:t>законодательством Российской</w:t>
      </w:r>
      <w:r w:rsidR="0003441B" w:rsidRPr="005835D9">
        <w:rPr>
          <w:rFonts w:cs="Times New Roman"/>
          <w:lang w:eastAsia="ru-RU"/>
        </w:rPr>
        <w:t xml:space="preserve"> Федерации, в следующих случаях:</w:t>
      </w:r>
    </w:p>
    <w:p w:rsidR="0003441B" w:rsidRPr="005835D9" w:rsidRDefault="0003441B" w:rsidP="005835D9">
      <w:pPr>
        <w:pStyle w:val="a4"/>
        <w:numPr>
          <w:ilvl w:val="0"/>
          <w:numId w:val="7"/>
        </w:numPr>
        <w:ind w:left="0" w:firstLine="851"/>
        <w:rPr>
          <w:rFonts w:cs="Times New Roman"/>
          <w:lang w:eastAsia="ru-RU"/>
        </w:rPr>
      </w:pPr>
      <w:r w:rsidRPr="005835D9">
        <w:rPr>
          <w:rFonts w:cs="Times New Roman"/>
          <w:lang w:eastAsia="ru-RU"/>
        </w:rPr>
        <w:t>по соглашению сторон; </w:t>
      </w:r>
    </w:p>
    <w:p w:rsidR="0003441B" w:rsidRPr="005835D9" w:rsidRDefault="0003441B" w:rsidP="005835D9">
      <w:pPr>
        <w:pStyle w:val="a4"/>
        <w:numPr>
          <w:ilvl w:val="0"/>
          <w:numId w:val="7"/>
        </w:numPr>
        <w:ind w:left="0" w:firstLine="851"/>
        <w:rPr>
          <w:rFonts w:cs="Times New Roman"/>
          <w:lang w:eastAsia="ru-RU"/>
        </w:rPr>
      </w:pPr>
      <w:r w:rsidRPr="005835D9">
        <w:rPr>
          <w:rFonts w:cs="Times New Roman"/>
          <w:lang w:eastAsia="ru-RU"/>
        </w:rPr>
        <w:t>по заявлению родителей (законных представителей) ребёнка; </w:t>
      </w:r>
    </w:p>
    <w:p w:rsidR="0003441B" w:rsidRPr="005835D9" w:rsidRDefault="0003441B" w:rsidP="005835D9">
      <w:pPr>
        <w:rPr>
          <w:rFonts w:cs="Times New Roman"/>
          <w:lang w:eastAsia="ru-RU"/>
        </w:rPr>
      </w:pPr>
    </w:p>
    <w:p w:rsidR="0003441B" w:rsidRPr="005835D9" w:rsidRDefault="005835D9" w:rsidP="005835D9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2.2 </w:t>
      </w:r>
      <w:r w:rsidR="0003441B" w:rsidRPr="005835D9">
        <w:rPr>
          <w:rFonts w:cs="Times New Roman"/>
          <w:lang w:eastAsia="ru-RU"/>
        </w:rPr>
        <w:t xml:space="preserve">О расторжении </w:t>
      </w:r>
      <w:r w:rsidRPr="005835D9">
        <w:rPr>
          <w:rFonts w:cs="Times New Roman"/>
          <w:lang w:eastAsia="ru-RU"/>
        </w:rPr>
        <w:t>договора родитель</w:t>
      </w:r>
      <w:r w:rsidR="0003441B" w:rsidRPr="005835D9">
        <w:rPr>
          <w:rFonts w:cs="Times New Roman"/>
          <w:lang w:eastAsia="ru-RU"/>
        </w:rPr>
        <w:t xml:space="preserve"> (законный представитель) письменно уведомляется руководителем ОУ не менее чем за 10 (</w:t>
      </w:r>
      <w:r w:rsidRPr="005835D9">
        <w:rPr>
          <w:rFonts w:cs="Times New Roman"/>
          <w:lang w:eastAsia="ru-RU"/>
        </w:rPr>
        <w:t>десять) дней</w:t>
      </w:r>
      <w:r w:rsidR="0003441B" w:rsidRPr="005835D9">
        <w:rPr>
          <w:rFonts w:cs="Times New Roman"/>
          <w:lang w:eastAsia="ru-RU"/>
        </w:rPr>
        <w:t xml:space="preserve"> до предполагаемого прекращения содержания ребенка в ОУ. Уведомление не требуется в случае расторжения договора по заявлению родителя (законного представителя). </w:t>
      </w:r>
    </w:p>
    <w:p w:rsidR="0003441B" w:rsidRPr="005835D9" w:rsidRDefault="005835D9" w:rsidP="005835D9">
      <w:r>
        <w:rPr>
          <w:rFonts w:cs="Times New Roman"/>
          <w:lang w:eastAsia="ru-RU"/>
        </w:rPr>
        <w:t>2</w:t>
      </w:r>
      <w:r w:rsidR="0003441B" w:rsidRPr="005835D9">
        <w:rPr>
          <w:rFonts w:cs="Times New Roman"/>
          <w:lang w:eastAsia="ru-RU"/>
        </w:rPr>
        <w:t>.3.</w:t>
      </w:r>
      <w:r>
        <w:rPr>
          <w:rFonts w:cs="Times New Roman"/>
          <w:lang w:eastAsia="ru-RU"/>
        </w:rPr>
        <w:t xml:space="preserve"> </w:t>
      </w:r>
      <w:r w:rsidR="0003441B" w:rsidRPr="005835D9">
        <w:rPr>
          <w:rFonts w:cs="Times New Roman"/>
          <w:lang w:eastAsia="ru-RU"/>
        </w:rPr>
        <w:t>Отчисление воспитанника оформляется приказом руководителя ОУ.</w:t>
      </w:r>
    </w:p>
    <w:p w:rsidR="00534587" w:rsidRDefault="00534587" w:rsidP="005835D9"/>
    <w:sectPr w:rsidR="0053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18C4"/>
    <w:multiLevelType w:val="hybridMultilevel"/>
    <w:tmpl w:val="8F6A82F8"/>
    <w:lvl w:ilvl="0" w:tplc="C6D0C8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2B3AAD"/>
    <w:multiLevelType w:val="hybridMultilevel"/>
    <w:tmpl w:val="04E8A1DE"/>
    <w:lvl w:ilvl="0" w:tplc="D848EF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CF07B3"/>
    <w:multiLevelType w:val="hybridMultilevel"/>
    <w:tmpl w:val="1DC465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263E"/>
    <w:multiLevelType w:val="multilevel"/>
    <w:tmpl w:val="DD1C25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26511"/>
    <w:multiLevelType w:val="hybridMultilevel"/>
    <w:tmpl w:val="2B8E57AC"/>
    <w:lvl w:ilvl="0" w:tplc="BD26E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23F18">
      <w:numFmt w:val="none"/>
      <w:lvlText w:val=""/>
      <w:lvlJc w:val="left"/>
      <w:pPr>
        <w:tabs>
          <w:tab w:val="num" w:pos="360"/>
        </w:tabs>
      </w:pPr>
    </w:lvl>
    <w:lvl w:ilvl="2" w:tplc="E452D35E">
      <w:numFmt w:val="none"/>
      <w:lvlText w:val=""/>
      <w:lvlJc w:val="left"/>
      <w:pPr>
        <w:tabs>
          <w:tab w:val="num" w:pos="360"/>
        </w:tabs>
      </w:pPr>
    </w:lvl>
    <w:lvl w:ilvl="3" w:tplc="691E0B90">
      <w:numFmt w:val="none"/>
      <w:lvlText w:val=""/>
      <w:lvlJc w:val="left"/>
      <w:pPr>
        <w:tabs>
          <w:tab w:val="num" w:pos="360"/>
        </w:tabs>
      </w:pPr>
    </w:lvl>
    <w:lvl w:ilvl="4" w:tplc="FBC68EE4">
      <w:numFmt w:val="none"/>
      <w:lvlText w:val=""/>
      <w:lvlJc w:val="left"/>
      <w:pPr>
        <w:tabs>
          <w:tab w:val="num" w:pos="360"/>
        </w:tabs>
      </w:pPr>
    </w:lvl>
    <w:lvl w:ilvl="5" w:tplc="44DACB12">
      <w:numFmt w:val="none"/>
      <w:lvlText w:val=""/>
      <w:lvlJc w:val="left"/>
      <w:pPr>
        <w:tabs>
          <w:tab w:val="num" w:pos="360"/>
        </w:tabs>
      </w:pPr>
    </w:lvl>
    <w:lvl w:ilvl="6" w:tplc="E6FE371A">
      <w:numFmt w:val="none"/>
      <w:lvlText w:val=""/>
      <w:lvlJc w:val="left"/>
      <w:pPr>
        <w:tabs>
          <w:tab w:val="num" w:pos="360"/>
        </w:tabs>
      </w:pPr>
    </w:lvl>
    <w:lvl w:ilvl="7" w:tplc="406CFD04">
      <w:numFmt w:val="none"/>
      <w:lvlText w:val=""/>
      <w:lvlJc w:val="left"/>
      <w:pPr>
        <w:tabs>
          <w:tab w:val="num" w:pos="360"/>
        </w:tabs>
      </w:pPr>
    </w:lvl>
    <w:lvl w:ilvl="8" w:tplc="1CB6B2E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632C00"/>
    <w:multiLevelType w:val="hybridMultilevel"/>
    <w:tmpl w:val="4B56AC5A"/>
    <w:lvl w:ilvl="0" w:tplc="C6D0C8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5576EED"/>
    <w:multiLevelType w:val="hybridMultilevel"/>
    <w:tmpl w:val="A016E5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0"/>
    <w:rsid w:val="0003441B"/>
    <w:rsid w:val="0012081A"/>
    <w:rsid w:val="001661E5"/>
    <w:rsid w:val="00534587"/>
    <w:rsid w:val="00547173"/>
    <w:rsid w:val="005835D9"/>
    <w:rsid w:val="005D1BF0"/>
    <w:rsid w:val="006417FC"/>
    <w:rsid w:val="00E11FC7"/>
    <w:rsid w:val="00E34C42"/>
    <w:rsid w:val="00F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62AF"/>
  <w15:chartTrackingRefBased/>
  <w15:docId w15:val="{708A016C-7EE3-4AC2-8AD2-5FD5F3C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42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661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58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dcterms:created xsi:type="dcterms:W3CDTF">2022-05-19T10:14:00Z</dcterms:created>
  <dcterms:modified xsi:type="dcterms:W3CDTF">2022-08-26T12:14:00Z</dcterms:modified>
</cp:coreProperties>
</file>